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402BD8" w:rsidRPr="00E83843" w:rsidP="0088697E" w14:paraId="57D4A3E2" w14:textId="77777777">
      <w:pPr>
        <w:spacing w:before="0"/>
        <w:jc w:val="center"/>
        <w:rPr>
          <w:sz w:val="22"/>
          <w:szCs w:val="22"/>
        </w:rPr>
      </w:pPr>
    </w:p>
    <w:p w:rsidR="008B4E25" w:rsidRPr="00904201" w:rsidP="008B4E25" w14:paraId="2A2CC5FF" w14:textId="77777777">
      <w:pPr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8B4E25" w:rsidRPr="00904201" w:rsidP="008B4E25" w14:paraId="01C1BB43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12</w:t>
      </w:r>
      <w:r w:rsidRPr="00904201">
        <w:rPr>
          <w:b/>
          <w:color w:val="FF0000"/>
          <w:sz w:val="24"/>
          <w:szCs w:val="24"/>
        </w:rPr>
        <w:t>.Hafta</w:t>
      </w:r>
    </w:p>
    <w:p w:rsidR="008B4E25" w:rsidRPr="00904201" w:rsidP="008B4E25" w14:paraId="061446C1" w14:textId="77777777">
      <w:pPr>
        <w:jc w:val="center"/>
        <w:rPr>
          <w:sz w:val="24"/>
          <w:szCs w:val="24"/>
        </w:rPr>
      </w:pPr>
      <w:r>
        <w:rPr>
          <w:sz w:val="24"/>
          <w:szCs w:val="24"/>
        </w:rPr>
        <w:t>07-11</w:t>
      </w:r>
      <w:r>
        <w:rPr>
          <w:sz w:val="24"/>
          <w:szCs w:val="24"/>
        </w:rPr>
        <w:t xml:space="preserve"> ARALIK</w:t>
      </w:r>
      <w:r w:rsidRPr="00904201">
        <w:rPr>
          <w:sz w:val="24"/>
          <w:szCs w:val="24"/>
        </w:rPr>
        <w:t xml:space="preserve"> </w:t>
      </w:r>
      <w:r w:rsidR="00A8293E">
        <w:rPr>
          <w:sz w:val="24"/>
          <w:szCs w:val="24"/>
        </w:rPr>
        <w:t>2026</w:t>
      </w:r>
    </w:p>
    <w:p w:rsidR="008B4E25" w:rsidRPr="00E83843" w:rsidP="008B4E25" w14:paraId="786EE599" w14:textId="77777777">
      <w:pPr>
        <w:pStyle w:val="ListParagraph"/>
        <w:jc w:val="center"/>
        <w:rPr>
          <w:sz w:val="22"/>
          <w:szCs w:val="22"/>
        </w:rPr>
      </w:pPr>
    </w:p>
    <w:p w:rsidR="008E5FA2" w:rsidRPr="00E83843" w:rsidP="00402BD8" w14:paraId="6D0780ED" w14:textId="77777777">
      <w:pPr>
        <w:pStyle w:val="ListParagraph"/>
        <w:jc w:val="center"/>
        <w:rPr>
          <w:sz w:val="22"/>
          <w:szCs w:val="22"/>
        </w:rPr>
      </w:pPr>
    </w:p>
    <w:p w:rsidR="0088697E" w:rsidRPr="00E83843" w:rsidP="0088697E" w14:paraId="696B4F91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88697E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8697E" w:rsidRPr="00E83843" w:rsidP="0088697E" w14:paraId="3D45DD2F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8697E" w:rsidRPr="00E83843" w:rsidP="0088697E" w14:paraId="3161E95F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88697E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E83843" w:rsidP="0088697E" w14:paraId="50AEF000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8697E" w:rsidRPr="00E83843" w:rsidP="0088697E" w14:paraId="36B5EF28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88697E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697E" w:rsidRPr="00E83843" w:rsidP="0088697E" w14:paraId="5DFE2C47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8697E" w:rsidRPr="00E83843" w:rsidP="0088697E" w14:paraId="74244C24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Tr="0088697E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E83843" w:rsidP="0088697E" w14:paraId="55007C04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697E" w:rsidRPr="008B4E25" w:rsidP="0088697E" w14:paraId="694357C8" w14:textId="77777777">
            <w:pPr>
              <w:tabs>
                <w:tab w:val="left" w:pos="284"/>
              </w:tabs>
              <w:spacing w:line="240" w:lineRule="exact"/>
              <w:rPr>
                <w:color w:val="FF0000"/>
                <w:sz w:val="22"/>
                <w:szCs w:val="22"/>
              </w:rPr>
            </w:pPr>
            <w:r w:rsidRPr="008B4E25">
              <w:rPr>
                <w:color w:val="FF0000"/>
                <w:sz w:val="22"/>
                <w:szCs w:val="22"/>
              </w:rPr>
              <w:t xml:space="preserve">3. </w:t>
            </w:r>
            <w:r w:rsidRPr="008B4E25">
              <w:rPr>
                <w:bCs/>
                <w:color w:val="FF0000"/>
                <w:sz w:val="22"/>
                <w:szCs w:val="22"/>
              </w:rPr>
              <w:t>KUVVETİN ETKİLERİ / FİZİKSEL OLAYLAR</w:t>
            </w:r>
          </w:p>
        </w:tc>
      </w:tr>
    </w:tbl>
    <w:p w:rsidR="0088697E" w:rsidRPr="00E83843" w:rsidP="0088697E" w14:paraId="7CD489D1" w14:textId="77777777">
      <w:pPr>
        <w:ind w:firstLine="180"/>
        <w:rPr>
          <w:sz w:val="22"/>
          <w:szCs w:val="22"/>
        </w:rPr>
      </w:pPr>
    </w:p>
    <w:p w:rsidR="0088697E" w:rsidRPr="00E83843" w:rsidP="0088697E" w14:paraId="330B8CBF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7E" w:rsidRPr="00E83843" w:rsidP="0088697E" w14:paraId="46B108DF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E83843" w:rsidP="0088697E" w14:paraId="4CD8F8C4" w14:textId="77777777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F.4.3.1. Kuvvetin Cisimler Üzerindeki Etkileri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7E" w:rsidRPr="00E83843" w:rsidP="0088697E" w14:paraId="4114962A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E83843" w:rsidP="0088697E" w14:paraId="018A03D8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F.4.3.1.1. Kuvvetin, cisimlere hareket kazandırmasına ve cisimlerin şekillerini değiştirmesine yönelik deneyler yapar.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8697E" w:rsidRPr="00E83843" w:rsidP="0088697E" w14:paraId="6C09344B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88697E" w:rsidRPr="00E83843" w:rsidP="0088697E" w14:paraId="34FF8C85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E83843" w:rsidP="0088697E" w14:paraId="15BE9BA4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8697E" w:rsidRPr="00E83843" w:rsidP="0088697E" w14:paraId="5D9FFDE3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E83843" w:rsidP="0088697E" w14:paraId="42D79BBF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8697E" w:rsidRPr="00E83843" w:rsidP="0088697E" w14:paraId="7A405F47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E83843" w:rsidP="0088697E" w14:paraId="3A717993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E83843" w:rsidP="0088697E" w14:paraId="27E65E68" w14:textId="77777777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697E" w:rsidRPr="00E83843" w:rsidP="0088697E" w14:paraId="48CDC483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* Kuvvetin, cisimlere hareket kazandırmasına ve cisimlerin şekillerini değiştirmesine yönelik deneyler yapar.</w:t>
            </w:r>
          </w:p>
          <w:p w:rsidR="0088697E" w:rsidRPr="00E83843" w:rsidP="0088697E" w14:paraId="68D8477E" w14:textId="77777777">
            <w:pPr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 xml:space="preserve">Konu / Kavramlar: </w:t>
            </w:r>
            <w:r w:rsidRPr="00E83843">
              <w:rPr>
                <w:color w:val="242021"/>
                <w:sz w:val="22"/>
                <w:szCs w:val="22"/>
              </w:rPr>
              <w:t>Kuvvetin hızlandırıcı etkisi, kuvvetin yavaşlatıcı etkisi, kuvvetin yön değiştirici etkisi, kuvvetin şekil değiştirici etkisi.</w:t>
            </w:r>
          </w:p>
          <w:p w:rsidR="0088697E" w:rsidRPr="00E83843" w:rsidP="0088697E" w14:paraId="61828124" w14:textId="77777777">
            <w:pPr>
              <w:rPr>
                <w:iCs/>
                <w:color w:val="242021"/>
                <w:sz w:val="22"/>
                <w:szCs w:val="22"/>
              </w:rPr>
            </w:pPr>
          </w:p>
          <w:p w:rsidR="0088697E" w:rsidRPr="00E83843" w:rsidP="0088697E" w14:paraId="0D756B47" w14:textId="77777777">
            <w:pPr>
              <w:rPr>
                <w:sz w:val="22"/>
                <w:szCs w:val="22"/>
              </w:rPr>
            </w:pPr>
          </w:p>
          <w:p w:rsidR="0088697E" w:rsidRPr="00E83843" w:rsidP="0088697E" w14:paraId="0809ACF7" w14:textId="77777777">
            <w:pPr>
              <w:rPr>
                <w:sz w:val="22"/>
                <w:szCs w:val="22"/>
              </w:rPr>
            </w:pPr>
            <w:r w:rsidRPr="00E83843">
              <w:rPr>
                <w:iCs/>
                <w:sz w:val="22"/>
                <w:szCs w:val="22"/>
              </w:rPr>
              <w:t xml:space="preserve">Ders kitabındaki bilgiler okunarak etkinlikler yapılır. </w:t>
            </w:r>
          </w:p>
          <w:p w:rsidR="0088697E" w:rsidRPr="00E83843" w:rsidP="0088697E" w14:paraId="1CA73791" w14:textId="77777777">
            <w:pPr>
              <w:spacing w:line="259" w:lineRule="auto"/>
              <w:rPr>
                <w:iCs/>
                <w:sz w:val="22"/>
                <w:szCs w:val="22"/>
              </w:rPr>
            </w:pP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697E" w:rsidRPr="00E83843" w:rsidP="0088697E" w14:paraId="3CD50F04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88697E" w:rsidRPr="00E83843" w:rsidP="0088697E" w14:paraId="49031BB9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E83843" w:rsidP="0088697E" w14:paraId="414E813F" w14:textId="77777777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Kuvvet cisimlere nasıl etki eder örnekler veriniz.</w:t>
            </w:r>
          </w:p>
        </w:tc>
      </w:tr>
    </w:tbl>
    <w:p w:rsidR="0088697E" w:rsidRPr="00E83843" w:rsidP="0088697E" w14:paraId="7C76809F" w14:textId="77777777">
      <w:pPr>
        <w:pStyle w:val="Heading6"/>
        <w:ind w:firstLine="180"/>
        <w:rPr>
          <w:b w:val="0"/>
          <w:szCs w:val="22"/>
        </w:rPr>
      </w:pPr>
    </w:p>
    <w:p w:rsidR="0088697E" w:rsidRPr="00E83843" w:rsidP="0088697E" w14:paraId="76FDC064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88697E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697E" w:rsidRPr="00E83843" w:rsidP="0088697E" w14:paraId="6C57F87F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88697E" w:rsidRPr="00E83843" w:rsidP="0088697E" w14:paraId="21B20646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E83843" w:rsidP="0088697E" w14:paraId="4BAD1144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88697E" w:rsidRPr="00E83843" w:rsidP="0088697E" w14:paraId="2977DF7F" w14:textId="77777777">
      <w:pPr>
        <w:pStyle w:val="Heading6"/>
        <w:ind w:firstLine="180"/>
        <w:rPr>
          <w:b w:val="0"/>
          <w:szCs w:val="22"/>
        </w:rPr>
      </w:pPr>
    </w:p>
    <w:p w:rsidR="0088697E" w:rsidRPr="00E83843" w:rsidP="0088697E" w14:paraId="137FA21B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88697E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697E" w:rsidRPr="00E83843" w:rsidP="0088697E" w14:paraId="5DC04907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88697E" w:rsidRPr="00E83843" w:rsidP="0088697E" w14:paraId="0E1944CE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4403" w:rsidRPr="00E83843" w:rsidP="00594403" w14:paraId="47CD24B8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Bu ünitede öğrencilerin; kuvvetin cisimler üzerindeki etkilerini fark etmeleri, mıknatısların temel özelliklerini anlamaları ve kullanıldıkları yerleri keşfetmeleri amaçlanmaktadır.</w:t>
            </w:r>
          </w:p>
          <w:p w:rsidR="0088697E" w:rsidRPr="00E83843" w:rsidP="0088697E" w14:paraId="34E9C3B1" w14:textId="77777777">
            <w:pPr>
              <w:rPr>
                <w:sz w:val="22"/>
                <w:szCs w:val="22"/>
              </w:rPr>
            </w:pPr>
          </w:p>
        </w:tc>
      </w:tr>
    </w:tbl>
    <w:p w:rsidR="0088697E" w:rsidRPr="00E83843" w:rsidP="0088697E" w14:paraId="4CD478DE" w14:textId="77777777">
      <w:pPr>
        <w:rPr>
          <w:sz w:val="22"/>
          <w:szCs w:val="22"/>
        </w:rPr>
      </w:pPr>
    </w:p>
    <w:p w:rsidR="0088697E" w:rsidRPr="00E83843" w:rsidP="0088697E" w14:paraId="5CAEFDCA" w14:textId="77777777">
      <w:pPr>
        <w:rPr>
          <w:sz w:val="22"/>
          <w:szCs w:val="22"/>
        </w:rPr>
      </w:pPr>
    </w:p>
    <w:p w:rsidR="0088697E" w:rsidRPr="00E83843" w:rsidP="0088697E" w14:paraId="75CE72D7" w14:textId="77777777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88697E" w:rsidRPr="00E83843" w:rsidP="0088697E" w14:paraId="1B4F12A7" w14:textId="77777777">
      <w:pPr>
        <w:rPr>
          <w:sz w:val="22"/>
          <w:szCs w:val="22"/>
        </w:rPr>
      </w:pPr>
    </w:p>
    <w:p w:rsidR="0088697E" w:rsidRPr="00E83843" w:rsidP="0088697E" w14:paraId="4279724D" w14:textId="77777777">
      <w:pPr>
        <w:rPr>
          <w:sz w:val="22"/>
          <w:szCs w:val="22"/>
        </w:rPr>
      </w:pPr>
    </w:p>
    <w:p w:rsidR="0088697E" w:rsidRPr="00E83843" w14:paraId="67994F88" w14:textId="77777777">
      <w:pPr>
        <w:rPr>
          <w:sz w:val="22"/>
          <w:szCs w:val="22"/>
        </w:rPr>
      </w:pPr>
    </w:p>
    <w:p w:rsidR="0088697E" w:rsidRPr="00E83843" w14:paraId="66875E4D" w14:textId="77777777">
      <w:pPr>
        <w:rPr>
          <w:sz w:val="22"/>
          <w:szCs w:val="22"/>
        </w:rPr>
      </w:pPr>
    </w:p>
    <w:p w:rsidR="0088697E" w:rsidRPr="00E83843" w14:paraId="13A77331" w14:textId="77777777">
      <w:pPr>
        <w:rPr>
          <w:sz w:val="22"/>
          <w:szCs w:val="22"/>
        </w:rPr>
      </w:pPr>
    </w:p>
    <w:p w:rsidR="0088697E" w:rsidRPr="00E83843" w14:paraId="1673613F" w14:textId="77777777">
      <w:pPr>
        <w:rPr>
          <w:sz w:val="22"/>
          <w:szCs w:val="22"/>
        </w:rPr>
      </w:pPr>
    </w:p>
    <w:p w:rsidR="0088697E" w:rsidRPr="00E83843" w14:paraId="6BA8E60A" w14:textId="77777777">
      <w:pPr>
        <w:rPr>
          <w:sz w:val="22"/>
          <w:szCs w:val="22"/>
        </w:rPr>
      </w:pPr>
    </w:p>
    <w:p w:rsidR="00845437" w:rsidRPr="00E83843" w:rsidP="0088697E" w14:paraId="2E935282" w14:textId="77777777">
      <w:pPr>
        <w:jc w:val="center"/>
        <w:rPr>
          <w:sz w:val="22"/>
          <w:szCs w:val="22"/>
        </w:rPr>
      </w:pPr>
    </w:p>
    <w:p w:rsidR="00845437" w:rsidRPr="00E83843" w:rsidP="0088697E" w14:paraId="5579343B" w14:textId="77777777">
      <w:pPr>
        <w:jc w:val="center"/>
        <w:rPr>
          <w:sz w:val="22"/>
          <w:szCs w:val="22"/>
        </w:rPr>
      </w:pPr>
    </w:p>
    <w:p w:rsidR="00845437" w:rsidRPr="00E83843" w:rsidP="0088697E" w14:paraId="0D353DE8" w14:textId="77777777">
      <w:pPr>
        <w:jc w:val="center"/>
        <w:rPr>
          <w:sz w:val="22"/>
          <w:szCs w:val="22"/>
        </w:rPr>
      </w:pPr>
    </w:p>
    <w:p w:rsidR="00845437" w:rsidRPr="00E83843" w:rsidP="0088697E" w14:paraId="7774E6C5" w14:textId="77777777">
      <w:pPr>
        <w:jc w:val="center"/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1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520C0"/>
    <w:rsid w:val="000C06D8"/>
    <w:rsid w:val="000E13C0"/>
    <w:rsid w:val="0013511C"/>
    <w:rsid w:val="00137F22"/>
    <w:rsid w:val="001B70FF"/>
    <w:rsid w:val="001C0788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16D4A"/>
    <w:rsid w:val="00633D51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9711E"/>
    <w:rsid w:val="009A5FA2"/>
    <w:rsid w:val="009D139A"/>
    <w:rsid w:val="00A0654C"/>
    <w:rsid w:val="00A4634E"/>
    <w:rsid w:val="00A81AFF"/>
    <w:rsid w:val="00A8293E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243CC"/>
    <w:rsid w:val="00D80FF8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D7366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ED048BC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2275</TotalTime>
  <Pages>36</Pages>
  <Words>10189</Words>
  <Characters>58080</Characters>
  <Application>Microsoft Office Word</Application>
  <DocSecurity>0</DocSecurity>
  <Lines>484</Lines>
  <Paragraphs>136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8</cp:revision>
  <cp:lastPrinted>2023-09-10T15:33:00Z</cp:lastPrinted>
  <dcterms:created xsi:type="dcterms:W3CDTF">2021-07-31T17:19:00Z</dcterms:created>
  <dcterms:modified xsi:type="dcterms:W3CDTF">2026-07-16T21:08:00Z</dcterms:modified>
  <cp:category>Mustafa KABUL</cp:category>
</cp:coreProperties>
</file>